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810"/>
        <w:gridCol w:w="846"/>
        <w:gridCol w:w="1224"/>
        <w:gridCol w:w="1611"/>
        <w:gridCol w:w="1089"/>
        <w:gridCol w:w="2880"/>
      </w:tblGrid>
      <w:tr w:rsidR="008A6152" w:rsidRPr="00E70871" w:rsidTr="008A6152">
        <w:trPr>
          <w:trHeight w:val="340"/>
        </w:trPr>
        <w:tc>
          <w:tcPr>
            <w:tcW w:w="1006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6152" w:rsidRDefault="008A6152" w:rsidP="001B7828">
            <w:pPr>
              <w:spacing w:after="0" w:line="240" w:lineRule="auto"/>
              <w:jc w:val="center"/>
              <w:rPr>
                <w:rFonts w:ascii="Helvetica" w:hAnsi="Helvetica"/>
                <w:b/>
                <w:bCs/>
                <w:color w:val="000000" w:themeColor="text1"/>
                <w:sz w:val="24"/>
                <w:szCs w:val="24"/>
              </w:rPr>
            </w:pPr>
            <w:r w:rsidRPr="00E70871">
              <w:rPr>
                <w:rFonts w:ascii="Helvetica" w:hAnsi="Helvetica"/>
                <w:b/>
                <w:bCs/>
                <w:color w:val="000000" w:themeColor="text1"/>
                <w:sz w:val="24"/>
                <w:szCs w:val="24"/>
              </w:rPr>
              <w:t xml:space="preserve">Instructional Session Observation </w:t>
            </w:r>
            <w:r>
              <w:rPr>
                <w:rFonts w:ascii="Helvetica" w:hAnsi="Helvetica"/>
                <w:b/>
                <w:bCs/>
                <w:color w:val="000000" w:themeColor="text1"/>
                <w:sz w:val="24"/>
                <w:szCs w:val="24"/>
              </w:rPr>
              <w:t>Grid</w:t>
            </w:r>
          </w:p>
          <w:p w:rsidR="001B7828" w:rsidRDefault="001B7828" w:rsidP="001B7828">
            <w:pPr>
              <w:spacing w:after="0" w:line="240" w:lineRule="auto"/>
              <w:rPr>
                <w:rFonts w:ascii="Helvetica" w:hAnsi="Helvetica"/>
                <w:bCs/>
                <w:i/>
                <w:color w:val="000000" w:themeColor="text1"/>
                <w:sz w:val="20"/>
                <w:szCs w:val="20"/>
              </w:rPr>
            </w:pPr>
          </w:p>
          <w:p w:rsidR="008A6152" w:rsidRDefault="001B7828" w:rsidP="001B7828">
            <w:pPr>
              <w:spacing w:after="0" w:line="240" w:lineRule="auto"/>
              <w:rPr>
                <w:rFonts w:ascii="Helvetica" w:hAnsi="Helvetica"/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1B7828">
              <w:rPr>
                <w:rFonts w:ascii="Helvetica" w:hAnsi="Helvetica"/>
                <w:bCs/>
                <w:i/>
                <w:color w:val="000000" w:themeColor="text1"/>
                <w:sz w:val="20"/>
                <w:szCs w:val="20"/>
              </w:rPr>
              <w:t>This grid is an option for use by experienced peer reviewers who prefer a more flexible method for documenting/coding activities in the classroom. If you would like more information on how to document/code observations, please contact the CVM Office of Teaching &amp; Learning</w:t>
            </w:r>
            <w:r>
              <w:rPr>
                <w:rFonts w:ascii="Helvetica" w:hAnsi="Helvetica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1B7828" w:rsidRPr="008A6152" w:rsidRDefault="001B7828" w:rsidP="001B7828">
            <w:pPr>
              <w:spacing w:after="0" w:line="240" w:lineRule="auto"/>
              <w:rPr>
                <w:rFonts w:ascii="Helvetica" w:hAnsi="Helvetic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70871" w:rsidRPr="00E70871" w:rsidTr="008A6152">
        <w:trPr>
          <w:trHeight w:val="340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871" w:rsidRPr="00E70871" w:rsidRDefault="00E7087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  <w:r w:rsidRPr="00E70871"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  <w:t xml:space="preserve">Instructor’s Name: </w:t>
            </w:r>
          </w:p>
        </w:tc>
      </w:tr>
      <w:tr w:rsidR="008A6152" w:rsidRPr="00E70871" w:rsidTr="008A6152">
        <w:trPr>
          <w:trHeight w:val="340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152" w:rsidRPr="00E70871" w:rsidRDefault="008A6152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  <w:r w:rsidRPr="00E70871"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  <w:t xml:space="preserve">Reviewer’s Name: </w:t>
            </w:r>
          </w:p>
        </w:tc>
      </w:tr>
      <w:tr w:rsidR="00E70871" w:rsidRPr="00E70871" w:rsidTr="008A6152">
        <w:trPr>
          <w:trHeight w:val="340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871" w:rsidRPr="00E70871" w:rsidRDefault="008A6152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  <w:t>Session Title/Topic</w:t>
            </w:r>
            <w:r w:rsidR="00E70871" w:rsidRPr="00E70871"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 w:rsidR="00E70871" w:rsidRPr="00E70871" w:rsidTr="008A6152">
        <w:trPr>
          <w:trHeight w:val="340"/>
        </w:trPr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871" w:rsidRPr="00E70871" w:rsidRDefault="00E7087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  <w:r w:rsidRPr="00E70871"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  <w:t xml:space="preserve">Date: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871" w:rsidRPr="00E70871" w:rsidRDefault="00E7087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  <w:r w:rsidRPr="00E70871"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  <w:t xml:space="preserve">Start Time: 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871" w:rsidRPr="00E70871" w:rsidRDefault="00E7087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  <w:r w:rsidRPr="00E70871"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  <w:t xml:space="preserve">End Time: </w:t>
            </w:r>
          </w:p>
        </w:tc>
      </w:tr>
      <w:tr w:rsidR="00E70871" w:rsidRPr="00E70871" w:rsidTr="008A6152">
        <w:trPr>
          <w:trHeight w:val="340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871" w:rsidRPr="00E70871" w:rsidRDefault="00E7087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  <w:r w:rsidRPr="00E70871"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  <w:t xml:space="preserve">Location: </w:t>
            </w:r>
          </w:p>
        </w:tc>
      </w:tr>
      <w:tr w:rsidR="00E70871" w:rsidRPr="00E70871" w:rsidTr="008A6152">
        <w:trPr>
          <w:trHeight w:val="340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871" w:rsidRPr="00E70871" w:rsidRDefault="008A6152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  <w:t>Instructional Session Type</w:t>
            </w:r>
            <w:r w:rsidR="00E70871" w:rsidRPr="00E70871"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  <w:t xml:space="preserve"> (classroom lecture, lab, clinical rotation, problem-based learning session, etc.):</w:t>
            </w:r>
          </w:p>
          <w:p w:rsidR="00E70871" w:rsidRPr="00E70871" w:rsidRDefault="00E7087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</w:tr>
      <w:tr w:rsidR="00E70871" w:rsidRPr="00E70871" w:rsidTr="008A6152">
        <w:trPr>
          <w:trHeight w:val="340"/>
        </w:trPr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871" w:rsidRPr="00E70871" w:rsidRDefault="00E7087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  <w:r w:rsidRPr="00E70871"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  <w:t xml:space="preserve">DVM 1  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871" w:rsidRPr="00E70871" w:rsidRDefault="00E7087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  <w:r w:rsidRPr="00E70871"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  <w:t>DVM 2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871" w:rsidRPr="00E70871" w:rsidRDefault="00E7087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  <w:r w:rsidRPr="00E70871"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  <w:t>DVM 3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152" w:rsidRPr="00E70871" w:rsidRDefault="00E7087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  <w:r w:rsidRPr="00E70871"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  <w:t>Clinical Year</w:t>
            </w:r>
          </w:p>
        </w:tc>
      </w:tr>
      <w:tr w:rsidR="00E70871" w:rsidRPr="00E70871" w:rsidTr="008A6152">
        <w:trPr>
          <w:trHeight w:val="340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152" w:rsidRPr="00E70871" w:rsidRDefault="00E7087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  <w:r w:rsidRPr="00E70871"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  <w:t xml:space="preserve">Approximate enrollment/attendance: </w:t>
            </w:r>
          </w:p>
        </w:tc>
      </w:tr>
      <w:tr w:rsidR="00563481" w:rsidRPr="00E70871" w:rsidTr="008A6152">
        <w:trPr>
          <w:trHeight w:val="340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63481" w:rsidRPr="00E70871" w:rsidRDefault="0056348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  <w:t>Time: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63481" w:rsidRPr="00E70871" w:rsidRDefault="0056348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  <w:t>Instructor Activity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63481" w:rsidRPr="00E70871" w:rsidRDefault="0056348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  <w:t>Student Activity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63481" w:rsidRPr="00E70871" w:rsidRDefault="0056348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  <w:t>Strengths/Opportunities</w:t>
            </w:r>
          </w:p>
        </w:tc>
      </w:tr>
      <w:tr w:rsidR="00563481" w:rsidRPr="00E70871" w:rsidTr="008A6152">
        <w:trPr>
          <w:trHeight w:val="340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481" w:rsidRDefault="0056348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  <w:p w:rsidR="008A6152" w:rsidRPr="00E70871" w:rsidRDefault="008A6152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481" w:rsidRPr="00E70871" w:rsidRDefault="0056348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481" w:rsidRPr="00E70871" w:rsidRDefault="0056348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481" w:rsidRPr="00E70871" w:rsidRDefault="0056348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</w:tr>
      <w:tr w:rsidR="00563481" w:rsidRPr="00E70871" w:rsidTr="008A6152">
        <w:trPr>
          <w:trHeight w:val="340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481" w:rsidRDefault="0056348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  <w:p w:rsidR="008A6152" w:rsidRPr="00E70871" w:rsidRDefault="008A6152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481" w:rsidRPr="00E70871" w:rsidRDefault="0056348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481" w:rsidRPr="00E70871" w:rsidRDefault="0056348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481" w:rsidRPr="00E70871" w:rsidRDefault="0056348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</w:tr>
      <w:tr w:rsidR="00563481" w:rsidRPr="00E70871" w:rsidTr="008A6152">
        <w:trPr>
          <w:trHeight w:val="340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481" w:rsidRDefault="0056348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  <w:p w:rsidR="008A6152" w:rsidRPr="00E70871" w:rsidRDefault="008A6152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481" w:rsidRPr="00E70871" w:rsidRDefault="0056348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481" w:rsidRPr="00E70871" w:rsidRDefault="0056348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481" w:rsidRPr="00E70871" w:rsidRDefault="0056348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</w:tr>
      <w:tr w:rsidR="00563481" w:rsidRPr="00E70871" w:rsidTr="008A6152">
        <w:trPr>
          <w:trHeight w:val="340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481" w:rsidRDefault="0056348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  <w:p w:rsidR="008A6152" w:rsidRPr="00E70871" w:rsidRDefault="008A6152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481" w:rsidRPr="00E70871" w:rsidRDefault="0056348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481" w:rsidRPr="00E70871" w:rsidRDefault="0056348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481" w:rsidRPr="00E70871" w:rsidRDefault="0056348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</w:tr>
      <w:tr w:rsidR="00563481" w:rsidRPr="00E70871" w:rsidTr="008A6152">
        <w:trPr>
          <w:trHeight w:val="340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481" w:rsidRDefault="0056348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  <w:p w:rsidR="008A6152" w:rsidRPr="00E70871" w:rsidRDefault="008A6152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481" w:rsidRPr="00E70871" w:rsidRDefault="0056348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481" w:rsidRPr="00E70871" w:rsidRDefault="0056348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481" w:rsidRPr="00E70871" w:rsidRDefault="0056348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</w:tr>
      <w:tr w:rsidR="00563481" w:rsidRPr="00E70871" w:rsidTr="008A6152">
        <w:trPr>
          <w:trHeight w:val="340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481" w:rsidRDefault="0056348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  <w:p w:rsidR="008A6152" w:rsidRDefault="008A6152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  <w:p w:rsidR="008A6152" w:rsidRPr="00E70871" w:rsidRDefault="008A6152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481" w:rsidRPr="00E70871" w:rsidRDefault="0056348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481" w:rsidRPr="00E70871" w:rsidRDefault="0056348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481" w:rsidRPr="00E70871" w:rsidRDefault="0056348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</w:tr>
      <w:tr w:rsidR="00563481" w:rsidRPr="00E70871" w:rsidTr="008A6152">
        <w:trPr>
          <w:trHeight w:val="340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481" w:rsidRDefault="0056348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  <w:p w:rsidR="008A6152" w:rsidRPr="00E70871" w:rsidRDefault="008A6152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481" w:rsidRPr="00E70871" w:rsidRDefault="0056348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481" w:rsidRPr="00E70871" w:rsidRDefault="0056348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481" w:rsidRPr="00E70871" w:rsidRDefault="00563481" w:rsidP="008A6152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</w:tr>
      <w:tr w:rsidR="008A6152" w:rsidRPr="00E70871" w:rsidTr="008A6152">
        <w:trPr>
          <w:trHeight w:val="340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152" w:rsidRDefault="008A6152" w:rsidP="003418BB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  <w:p w:rsidR="008A6152" w:rsidRDefault="008A6152" w:rsidP="003418BB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  <w:p w:rsidR="008A6152" w:rsidRPr="00E70871" w:rsidRDefault="008A6152" w:rsidP="003418BB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152" w:rsidRPr="00E70871" w:rsidRDefault="008A6152" w:rsidP="003418BB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152" w:rsidRPr="00E70871" w:rsidRDefault="008A6152" w:rsidP="003418BB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152" w:rsidRPr="00E70871" w:rsidRDefault="008A6152" w:rsidP="003418BB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</w:tr>
      <w:tr w:rsidR="008A6152" w:rsidRPr="00E70871" w:rsidTr="008A6152">
        <w:trPr>
          <w:trHeight w:val="340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152" w:rsidRDefault="008A6152" w:rsidP="003418BB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  <w:p w:rsidR="008A6152" w:rsidRPr="00E70871" w:rsidRDefault="008A6152" w:rsidP="003418BB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152" w:rsidRPr="00E70871" w:rsidRDefault="008A6152" w:rsidP="003418BB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152" w:rsidRPr="00E70871" w:rsidRDefault="008A6152" w:rsidP="003418BB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152" w:rsidRPr="00E70871" w:rsidRDefault="008A6152" w:rsidP="003418BB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</w:tr>
      <w:tr w:rsidR="008A6152" w:rsidRPr="00E70871" w:rsidTr="008A6152">
        <w:trPr>
          <w:trHeight w:val="340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152" w:rsidRDefault="008A6152" w:rsidP="003418BB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  <w:p w:rsidR="008A6152" w:rsidRDefault="008A6152" w:rsidP="003418BB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  <w:p w:rsidR="008A6152" w:rsidRPr="00E70871" w:rsidRDefault="008A6152" w:rsidP="003418BB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152" w:rsidRPr="00E70871" w:rsidRDefault="008A6152" w:rsidP="003418BB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152" w:rsidRPr="00E70871" w:rsidRDefault="008A6152" w:rsidP="003418BB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152" w:rsidRPr="00E70871" w:rsidRDefault="008A6152" w:rsidP="003418BB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</w:tr>
      <w:tr w:rsidR="008A6152" w:rsidRPr="00E70871" w:rsidTr="008A6152">
        <w:trPr>
          <w:trHeight w:val="340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152" w:rsidRDefault="008A6152" w:rsidP="003418BB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  <w:p w:rsidR="008A6152" w:rsidRPr="00E70871" w:rsidRDefault="008A6152" w:rsidP="003418BB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152" w:rsidRPr="00E70871" w:rsidRDefault="008A6152" w:rsidP="003418BB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152" w:rsidRPr="00E70871" w:rsidRDefault="008A6152" w:rsidP="003418BB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152" w:rsidRPr="00E70871" w:rsidRDefault="008A6152" w:rsidP="003418BB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</w:tr>
      <w:tr w:rsidR="008A6152" w:rsidRPr="00E70871" w:rsidTr="008A6152">
        <w:trPr>
          <w:trHeight w:val="340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152" w:rsidRDefault="008A6152" w:rsidP="003418BB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  <w:p w:rsidR="008A6152" w:rsidRDefault="008A6152" w:rsidP="003418BB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  <w:p w:rsidR="008A6152" w:rsidRPr="00E70871" w:rsidRDefault="008A6152" w:rsidP="003418BB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152" w:rsidRPr="00E70871" w:rsidRDefault="008A6152" w:rsidP="003418BB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152" w:rsidRPr="00E70871" w:rsidRDefault="008A6152" w:rsidP="003418BB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152" w:rsidRPr="00E70871" w:rsidRDefault="008A6152" w:rsidP="003418BB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</w:tr>
      <w:tr w:rsidR="008A6152" w:rsidRPr="00E70871" w:rsidTr="008A6152">
        <w:trPr>
          <w:trHeight w:val="340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152" w:rsidRDefault="008A6152" w:rsidP="003418BB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  <w:p w:rsidR="008A6152" w:rsidRPr="00E70871" w:rsidRDefault="008A6152" w:rsidP="003418BB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152" w:rsidRPr="00E70871" w:rsidRDefault="008A6152" w:rsidP="003418BB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152" w:rsidRPr="00E70871" w:rsidRDefault="008A6152" w:rsidP="003418BB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152" w:rsidRPr="00E70871" w:rsidRDefault="008A6152" w:rsidP="003418BB">
            <w:pPr>
              <w:rPr>
                <w:rFonts w:ascii="Helvetica" w:hAnsi="Helvetica" w:cs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E70871" w:rsidRPr="00E70871" w:rsidRDefault="008A6152" w:rsidP="00E70871">
      <w:pPr>
        <w:spacing w:before="100" w:beforeAutospacing="1" w:after="100" w:afterAutospacing="1"/>
        <w:rPr>
          <w:rFonts w:ascii="Helvetica" w:hAnsi="Helvetica"/>
          <w:bCs/>
          <w:color w:val="000000" w:themeColor="text1"/>
          <w:sz w:val="24"/>
          <w:szCs w:val="24"/>
        </w:rPr>
      </w:pPr>
      <w:r>
        <w:rPr>
          <w:rFonts w:ascii="Helvetica" w:hAnsi="Helvetica"/>
          <w:bCs/>
          <w:color w:val="000000" w:themeColor="text1"/>
          <w:sz w:val="24"/>
          <w:szCs w:val="24"/>
        </w:rPr>
        <w:t>Additional comments/observations:</w:t>
      </w:r>
    </w:p>
    <w:sectPr w:rsidR="00E70871" w:rsidRPr="00E70871" w:rsidSect="001B782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4661E"/>
    <w:multiLevelType w:val="hybridMultilevel"/>
    <w:tmpl w:val="BAB8BD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71"/>
    <w:rsid w:val="00033668"/>
    <w:rsid w:val="001B7828"/>
    <w:rsid w:val="00563481"/>
    <w:rsid w:val="008A6152"/>
    <w:rsid w:val="00BE2BC8"/>
    <w:rsid w:val="00CF323B"/>
    <w:rsid w:val="00D95324"/>
    <w:rsid w:val="00E70871"/>
    <w:rsid w:val="00F6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DA961E"/>
  <w15:chartTrackingRefBased/>
  <w15:docId w15:val="{F42AFA2A-13BA-044B-B7AD-1432A4A8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0871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871"/>
    <w:rPr>
      <w:rFonts w:ascii="Arial" w:eastAsia="Times New Roman" w:hAnsi="Arial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 melinda</dc:creator>
  <cp:keywords/>
  <dc:description/>
  <cp:lastModifiedBy>rhodes melinda</cp:lastModifiedBy>
  <cp:revision>4</cp:revision>
  <dcterms:created xsi:type="dcterms:W3CDTF">2018-02-13T21:13:00Z</dcterms:created>
  <dcterms:modified xsi:type="dcterms:W3CDTF">2018-02-15T16:40:00Z</dcterms:modified>
</cp:coreProperties>
</file>